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8D" w:rsidRPr="00ED618D" w:rsidRDefault="00ED618D" w:rsidP="00ED618D">
      <w:pPr>
        <w:pStyle w:val="Default"/>
        <w:rPr>
          <w:sz w:val="36"/>
          <w:szCs w:val="36"/>
        </w:rPr>
      </w:pPr>
      <w:bookmarkStart w:id="0" w:name="_GoBack"/>
      <w:bookmarkEnd w:id="0"/>
      <w:r w:rsidRPr="00ED618D"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 xml:space="preserve">                        </w:t>
      </w:r>
      <w:r w:rsidRPr="00ED618D">
        <w:rPr>
          <w:b/>
          <w:bCs/>
          <w:i/>
          <w:iCs/>
          <w:sz w:val="36"/>
          <w:szCs w:val="36"/>
        </w:rPr>
        <w:t xml:space="preserve"> Консультация для родителей </w:t>
      </w:r>
    </w:p>
    <w:p w:rsidR="000A2C81" w:rsidRDefault="000A2C81" w:rsidP="000A2C81">
      <w:pPr>
        <w:pStyle w:val="Default"/>
      </w:pPr>
    </w:p>
    <w:p w:rsidR="000A2C81" w:rsidRDefault="00ED618D" w:rsidP="000A2C81">
      <w:pPr>
        <w:pStyle w:val="Default"/>
        <w:rPr>
          <w:b/>
          <w:bCs/>
          <w:i/>
          <w:iCs/>
          <w:sz w:val="40"/>
          <w:szCs w:val="40"/>
        </w:rPr>
      </w:pPr>
      <w:r>
        <w:t xml:space="preserve">              </w:t>
      </w:r>
      <w:r w:rsidR="00286ACC">
        <w:t xml:space="preserve">        </w:t>
      </w:r>
      <w:r>
        <w:t xml:space="preserve">    «</w:t>
      </w:r>
      <w:r w:rsidR="000A2C81">
        <w:t xml:space="preserve"> </w:t>
      </w:r>
      <w:r w:rsidR="000A2C81">
        <w:rPr>
          <w:b/>
          <w:bCs/>
          <w:i/>
          <w:iCs/>
          <w:sz w:val="40"/>
          <w:szCs w:val="40"/>
        </w:rPr>
        <w:t>Домашняя мини – лаборатория</w:t>
      </w:r>
      <w:r>
        <w:rPr>
          <w:b/>
          <w:bCs/>
          <w:i/>
          <w:iCs/>
          <w:sz w:val="40"/>
          <w:szCs w:val="40"/>
        </w:rPr>
        <w:t>»</w:t>
      </w:r>
      <w:r w:rsidR="000A2C81">
        <w:rPr>
          <w:b/>
          <w:bCs/>
          <w:i/>
          <w:iCs/>
          <w:sz w:val="40"/>
          <w:szCs w:val="40"/>
        </w:rPr>
        <w:t xml:space="preserve"> </w:t>
      </w:r>
    </w:p>
    <w:p w:rsidR="00ED618D" w:rsidRDefault="00ED618D" w:rsidP="000A2C81">
      <w:pPr>
        <w:pStyle w:val="Default"/>
        <w:rPr>
          <w:sz w:val="40"/>
          <w:szCs w:val="40"/>
        </w:rPr>
      </w:pPr>
    </w:p>
    <w:p w:rsidR="000A2C81" w:rsidRPr="00286ACC" w:rsidRDefault="00ED618D" w:rsidP="000A2C81">
      <w:pPr>
        <w:pStyle w:val="Default"/>
        <w:rPr>
          <w:i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0A2C81" w:rsidRPr="00286ACC">
        <w:rPr>
          <w:bCs/>
          <w:i/>
          <w:iCs/>
          <w:sz w:val="32"/>
          <w:szCs w:val="32"/>
        </w:rPr>
        <w:t xml:space="preserve">«Самое лучшее открытие – то, которое ребёнок делает сам» </w:t>
      </w:r>
    </w:p>
    <w:p w:rsidR="000A2C81" w:rsidRPr="00286ACC" w:rsidRDefault="000A2C81" w:rsidP="000A2C81">
      <w:pPr>
        <w:pStyle w:val="Default"/>
        <w:rPr>
          <w:bCs/>
          <w:i/>
          <w:iCs/>
          <w:sz w:val="32"/>
          <w:szCs w:val="32"/>
        </w:rPr>
      </w:pPr>
      <w:r w:rsidRPr="00286ACC">
        <w:rPr>
          <w:bCs/>
          <w:i/>
          <w:iCs/>
          <w:sz w:val="32"/>
          <w:szCs w:val="32"/>
        </w:rPr>
        <w:t xml:space="preserve">Ральф У. Эмерсон </w:t>
      </w:r>
    </w:p>
    <w:p w:rsidR="00BF10D1" w:rsidRPr="00286ACC" w:rsidRDefault="00BF10D1" w:rsidP="000A2C81">
      <w:pPr>
        <w:pStyle w:val="Default"/>
        <w:rPr>
          <w:i/>
          <w:sz w:val="32"/>
          <w:szCs w:val="32"/>
        </w:rPr>
      </w:pPr>
    </w:p>
    <w:p w:rsidR="000A2C81" w:rsidRPr="00BF10D1" w:rsidRDefault="000A2C81" w:rsidP="000A2C81">
      <w:pPr>
        <w:pStyle w:val="Default"/>
        <w:rPr>
          <w:sz w:val="32"/>
          <w:szCs w:val="32"/>
        </w:rPr>
      </w:pPr>
      <w:r w:rsidRPr="00BF10D1">
        <w:rPr>
          <w:sz w:val="32"/>
          <w:szCs w:val="32"/>
        </w:rPr>
        <w:t xml:space="preserve">Одним из видов детской деятельности, используемых в процессе воспитания и всестороннего развития детей, является экспериментирование. </w:t>
      </w:r>
    </w:p>
    <w:p w:rsidR="000A2C81" w:rsidRPr="00BF10D1" w:rsidRDefault="000A2C81" w:rsidP="000A2C81">
      <w:pPr>
        <w:pStyle w:val="Default"/>
        <w:rPr>
          <w:sz w:val="32"/>
          <w:szCs w:val="32"/>
        </w:rPr>
      </w:pPr>
      <w:r w:rsidRPr="00BF10D1">
        <w:rPr>
          <w:sz w:val="32"/>
          <w:szCs w:val="32"/>
        </w:rPr>
        <w:t xml:space="preserve">М. Монтессори отмечала: «Если понаблюдать за трёхлетним ребёнком, можно увидеть, что играет он всегда с каким – нибудь предметом. Это означает, что с помощью рук он обрабатывает, вводит в своё сознание то, что его неосознанный разум уже успел впитать в себя прежде. В процессе этого труда он делает себя сознательным, он творит из себя Человека. С помощью собственных рук и собственного опыта он становится разумным человеком». </w:t>
      </w:r>
    </w:p>
    <w:p w:rsidR="000A2C81" w:rsidRPr="00BF10D1" w:rsidRDefault="000A2C81" w:rsidP="000A2C81">
      <w:pPr>
        <w:pStyle w:val="Default"/>
        <w:rPr>
          <w:sz w:val="32"/>
          <w:szCs w:val="32"/>
        </w:rPr>
      </w:pPr>
      <w:r w:rsidRPr="00BF10D1">
        <w:rPr>
          <w:sz w:val="32"/>
          <w:szCs w:val="32"/>
        </w:rPr>
        <w:t xml:space="preserve">Ребёнок изучает всё и как может и чем может – глазами, руками, языком, носом. </w:t>
      </w:r>
    </w:p>
    <w:p w:rsidR="000A2C81" w:rsidRPr="00BF10D1" w:rsidRDefault="000A2C81" w:rsidP="000A2C81">
      <w:pPr>
        <w:pStyle w:val="Default"/>
        <w:rPr>
          <w:sz w:val="32"/>
          <w:szCs w:val="32"/>
        </w:rPr>
      </w:pPr>
      <w:r w:rsidRPr="00BF10D1">
        <w:rPr>
          <w:sz w:val="32"/>
          <w:szCs w:val="32"/>
        </w:rPr>
        <w:t xml:space="preserve">Детское экспериментирование – это один из ведущих видов деятельности дошкольника. В ходе опытной деятельности дети учатся наблюдать, размышлять, сравнивать, отвечать на вопросы, делать выводы, устанавливать причинно – следственную связь, соблюдать правила безопасности. </w:t>
      </w:r>
    </w:p>
    <w:p w:rsidR="000A2C81" w:rsidRPr="00BF10D1" w:rsidRDefault="000A2C81" w:rsidP="000A2C81">
      <w:pPr>
        <w:pStyle w:val="Default"/>
        <w:rPr>
          <w:sz w:val="32"/>
          <w:szCs w:val="32"/>
        </w:rPr>
      </w:pPr>
      <w:r w:rsidRPr="00BF10D1">
        <w:rPr>
          <w:sz w:val="32"/>
          <w:szCs w:val="32"/>
        </w:rPr>
        <w:t xml:space="preserve">В процессе экспериментирования ребёнок находит ответы на все интересующие его вопросы: Почему? Зачем? Как? Что будет если? Почувствовать себя учёным, первооткрывателем и исследователем. </w:t>
      </w:r>
    </w:p>
    <w:p w:rsidR="000A2C81" w:rsidRDefault="000A2C81" w:rsidP="000A2C81">
      <w:pPr>
        <w:pStyle w:val="Default"/>
        <w:rPr>
          <w:sz w:val="28"/>
          <w:szCs w:val="28"/>
        </w:rPr>
      </w:pPr>
      <w:r w:rsidRPr="00BF10D1">
        <w:rPr>
          <w:sz w:val="32"/>
          <w:szCs w:val="32"/>
        </w:rPr>
        <w:t>Экспериментальная деятельность способствует развитию таких качеств личности, как самостоятельность, целеустремлённость, ответственность, инициативность, настойчивость, толерантность</w:t>
      </w:r>
      <w:r>
        <w:rPr>
          <w:sz w:val="28"/>
          <w:szCs w:val="28"/>
        </w:rPr>
        <w:t xml:space="preserve">. </w:t>
      </w:r>
    </w:p>
    <w:p w:rsidR="000A2C81" w:rsidRPr="00BF10D1" w:rsidRDefault="000A2C81" w:rsidP="000A2C81">
      <w:pPr>
        <w:pStyle w:val="Default"/>
        <w:pageBreakBefore/>
        <w:rPr>
          <w:sz w:val="32"/>
          <w:szCs w:val="32"/>
        </w:rPr>
      </w:pPr>
      <w:r w:rsidRPr="00BF10D1">
        <w:rPr>
          <w:b/>
          <w:bCs/>
          <w:sz w:val="32"/>
          <w:szCs w:val="32"/>
        </w:rPr>
        <w:lastRenderedPageBreak/>
        <w:t xml:space="preserve">Как организовать в домашних условиях мини – лабораторию? </w:t>
      </w:r>
    </w:p>
    <w:p w:rsidR="000A2C81" w:rsidRPr="00BF10D1" w:rsidRDefault="000A2C81" w:rsidP="000A2C81">
      <w:pPr>
        <w:pStyle w:val="Default"/>
        <w:rPr>
          <w:sz w:val="32"/>
          <w:szCs w:val="32"/>
        </w:rPr>
      </w:pPr>
      <w:r w:rsidRPr="00BF10D1">
        <w:rPr>
          <w:sz w:val="32"/>
          <w:szCs w:val="32"/>
        </w:rPr>
        <w:t xml:space="preserve">Не сложные опыты и эксперименты можно организовать и дома! Для этого не требуется больших усилий, только желание, немного фантазии и конечно, некоторые научные знания. </w:t>
      </w:r>
    </w:p>
    <w:p w:rsidR="000A2C81" w:rsidRPr="00BF10D1" w:rsidRDefault="000A2C81" w:rsidP="000A2C81">
      <w:pPr>
        <w:pStyle w:val="Default"/>
        <w:rPr>
          <w:sz w:val="32"/>
          <w:szCs w:val="32"/>
        </w:rPr>
      </w:pPr>
      <w:r w:rsidRPr="00BF10D1">
        <w:rPr>
          <w:sz w:val="32"/>
          <w:szCs w:val="32"/>
        </w:rPr>
        <w:t xml:space="preserve">Любое место в квартире может стать </w:t>
      </w:r>
      <w:r w:rsidRPr="00BF10D1">
        <w:rPr>
          <w:b/>
          <w:bCs/>
          <w:sz w:val="32"/>
          <w:szCs w:val="32"/>
        </w:rPr>
        <w:t xml:space="preserve">«лабораторией» </w:t>
      </w:r>
      <w:r w:rsidRPr="00BF10D1">
        <w:rPr>
          <w:sz w:val="32"/>
          <w:szCs w:val="32"/>
        </w:rPr>
        <w:t xml:space="preserve">для весёлых и занимательных опытов и экспериментов. </w:t>
      </w:r>
    </w:p>
    <w:p w:rsidR="000A2C81" w:rsidRPr="00BF10D1" w:rsidRDefault="000A2C81" w:rsidP="000A2C81">
      <w:pPr>
        <w:pStyle w:val="Default"/>
        <w:rPr>
          <w:sz w:val="32"/>
          <w:szCs w:val="32"/>
        </w:rPr>
      </w:pPr>
      <w:r w:rsidRPr="00BF10D1">
        <w:rPr>
          <w:sz w:val="32"/>
          <w:szCs w:val="32"/>
        </w:rPr>
        <w:t xml:space="preserve">Например, </w:t>
      </w:r>
      <w:r w:rsidRPr="00BE1CAE">
        <w:rPr>
          <w:bCs/>
          <w:sz w:val="32"/>
          <w:szCs w:val="32"/>
        </w:rPr>
        <w:t>ванная комната</w:t>
      </w:r>
      <w:r w:rsidRPr="00BF10D1">
        <w:rPr>
          <w:sz w:val="32"/>
          <w:szCs w:val="32"/>
        </w:rPr>
        <w:t xml:space="preserve">, во время водных процедур ребёнок узнаёт много интересного о свойствах воды, мыла, о растворимости веществ. Что раствориться быстрее кусок мыла, морская соль или пена для ванны? </w:t>
      </w:r>
    </w:p>
    <w:p w:rsidR="000A2C81" w:rsidRPr="00BF10D1" w:rsidRDefault="000A2C81" w:rsidP="000A2C81">
      <w:pPr>
        <w:pStyle w:val="Default"/>
        <w:rPr>
          <w:sz w:val="32"/>
          <w:szCs w:val="32"/>
        </w:rPr>
      </w:pPr>
      <w:r w:rsidRPr="00BE1CAE">
        <w:rPr>
          <w:bCs/>
          <w:sz w:val="32"/>
          <w:szCs w:val="32"/>
        </w:rPr>
        <w:t>Кухня</w:t>
      </w:r>
      <w:r w:rsidRPr="00BF10D1">
        <w:rPr>
          <w:b/>
          <w:bCs/>
          <w:sz w:val="32"/>
          <w:szCs w:val="32"/>
        </w:rPr>
        <w:t xml:space="preserve"> </w:t>
      </w:r>
      <w:r w:rsidRPr="00BF10D1">
        <w:rPr>
          <w:sz w:val="32"/>
          <w:szCs w:val="32"/>
        </w:rPr>
        <w:t xml:space="preserve">– самое любимое место детей, ведь здесь столько много интересного. Если у вас двое или трое детей, можно устроить соревнования между юными физиками. </w:t>
      </w:r>
    </w:p>
    <w:p w:rsidR="000A2C81" w:rsidRPr="00BF10D1" w:rsidRDefault="000A2C81" w:rsidP="000A2C81">
      <w:pPr>
        <w:pStyle w:val="Default"/>
        <w:rPr>
          <w:sz w:val="32"/>
          <w:szCs w:val="32"/>
        </w:rPr>
      </w:pPr>
      <w:r w:rsidRPr="00BF10D1">
        <w:rPr>
          <w:b/>
          <w:bCs/>
          <w:sz w:val="32"/>
          <w:szCs w:val="32"/>
        </w:rPr>
        <w:t xml:space="preserve">Опыт №1 </w:t>
      </w:r>
      <w:r w:rsidRPr="00BF10D1">
        <w:rPr>
          <w:sz w:val="32"/>
          <w:szCs w:val="32"/>
        </w:rPr>
        <w:t xml:space="preserve">Вам понадобится четыре одинаковых ёмкостей, наполненных водой. Предложите детям растворить в воде различные продукты: соль, крупу, сахар, муку. Понаблюдайте вместе с ребёнком, что происходит с веществами: растворяется или не растворяется? Поинтересуйтесь у него, что стало с продуктами и почему? </w:t>
      </w:r>
    </w:p>
    <w:p w:rsidR="000A2C81" w:rsidRPr="00BF10D1" w:rsidRDefault="000A2C81" w:rsidP="000A2C81">
      <w:pPr>
        <w:pStyle w:val="Default"/>
        <w:rPr>
          <w:sz w:val="32"/>
          <w:szCs w:val="32"/>
        </w:rPr>
      </w:pPr>
      <w:r w:rsidRPr="00BF10D1">
        <w:rPr>
          <w:b/>
          <w:bCs/>
          <w:sz w:val="32"/>
          <w:szCs w:val="32"/>
        </w:rPr>
        <w:t xml:space="preserve">Опыт №2 </w:t>
      </w:r>
      <w:r w:rsidRPr="00BF10D1">
        <w:rPr>
          <w:sz w:val="32"/>
          <w:szCs w:val="32"/>
        </w:rPr>
        <w:t xml:space="preserve">Вам понадобится две одинаковые ёмкости, низкая ёмкость (например, таз), и поролоновые губки разного размера и цвета. Низкую ёмкость наполните водой на 1,5 – 2 см. Опустите губку в воду, далее отожмите воду в приготовленные ёмкости. У кого больше воды? Почему? Можно ли в губку набрать воды сколько хочешь? Дайте ребёнку время на обдумывание вопроса, пусть он сам ответит на него. </w:t>
      </w:r>
    </w:p>
    <w:p w:rsidR="000A2C81" w:rsidRDefault="000A2C81" w:rsidP="000A2C81">
      <w:pPr>
        <w:pStyle w:val="Default"/>
        <w:rPr>
          <w:sz w:val="28"/>
          <w:szCs w:val="28"/>
        </w:rPr>
      </w:pPr>
      <w:r w:rsidRPr="00BF10D1">
        <w:rPr>
          <w:b/>
          <w:bCs/>
          <w:sz w:val="32"/>
          <w:szCs w:val="32"/>
        </w:rPr>
        <w:t xml:space="preserve">Эксперимент можно так же провести во время любой деятельности. </w:t>
      </w:r>
      <w:r w:rsidRPr="00BF10D1">
        <w:rPr>
          <w:sz w:val="32"/>
          <w:szCs w:val="32"/>
        </w:rPr>
        <w:t>Например, вы решили порисовать, но закончилась оранжевая краска. Предложите ребёнку самому сделать её. Понаблюдайте за ним, как он будет действовать и что будет делать. Догадается ли ребёнок, что нужно смешать жёлтую и красную краски. Если у него не получится</w:t>
      </w:r>
      <w:r>
        <w:rPr>
          <w:sz w:val="28"/>
          <w:szCs w:val="28"/>
        </w:rPr>
        <w:t xml:space="preserve">, подскажите. </w:t>
      </w:r>
    </w:p>
    <w:p w:rsidR="000A2C81" w:rsidRPr="00BE1CAE" w:rsidRDefault="000A2C81" w:rsidP="000A2C81">
      <w:pPr>
        <w:pStyle w:val="Default"/>
        <w:pageBreakBefore/>
        <w:rPr>
          <w:sz w:val="28"/>
          <w:szCs w:val="28"/>
        </w:rPr>
      </w:pPr>
      <w:r w:rsidRPr="00BE1CAE">
        <w:rPr>
          <w:sz w:val="28"/>
          <w:szCs w:val="28"/>
        </w:rPr>
        <w:lastRenderedPageBreak/>
        <w:t>Для того</w:t>
      </w:r>
      <w:r w:rsidR="00BF10D1" w:rsidRPr="00BE1CAE">
        <w:rPr>
          <w:sz w:val="28"/>
          <w:szCs w:val="28"/>
        </w:rPr>
        <w:t>,</w:t>
      </w:r>
      <w:r w:rsidRPr="00BE1CAE">
        <w:rPr>
          <w:sz w:val="28"/>
          <w:szCs w:val="28"/>
        </w:rPr>
        <w:t xml:space="preserve"> чтобы объяснить ребёнку, как маскируются животные, вам поможет наш следующий опыт - </w:t>
      </w:r>
      <w:r w:rsidRPr="00BE1CAE">
        <w:rPr>
          <w:b/>
          <w:bCs/>
          <w:sz w:val="28"/>
          <w:szCs w:val="28"/>
        </w:rPr>
        <w:t>«</w:t>
      </w:r>
      <w:r w:rsidRPr="00BE1CAE">
        <w:rPr>
          <w:bCs/>
          <w:sz w:val="28"/>
          <w:szCs w:val="28"/>
        </w:rPr>
        <w:t>Спрятанная картина»</w:t>
      </w:r>
      <w:r w:rsidRPr="00BE1CAE">
        <w:rPr>
          <w:b/>
          <w:bCs/>
          <w:sz w:val="28"/>
          <w:szCs w:val="28"/>
        </w:rPr>
        <w:t xml:space="preserve"> </w:t>
      </w:r>
    </w:p>
    <w:p w:rsidR="000A2C81" w:rsidRDefault="000A2C81" w:rsidP="000A2C81">
      <w:pPr>
        <w:pStyle w:val="Default"/>
        <w:rPr>
          <w:sz w:val="28"/>
          <w:szCs w:val="28"/>
        </w:rPr>
      </w:pPr>
      <w:r w:rsidRPr="00BE1CAE">
        <w:rPr>
          <w:iCs/>
          <w:sz w:val="28"/>
          <w:szCs w:val="28"/>
        </w:rPr>
        <w:t xml:space="preserve">Вам понадобится: </w:t>
      </w:r>
      <w:r w:rsidRPr="00BE1CAE">
        <w:rPr>
          <w:sz w:val="28"/>
          <w:szCs w:val="28"/>
        </w:rPr>
        <w:t xml:space="preserve">светло – жёлтый мелок, белая бумага, красная прозрачная папка из пластика. </w:t>
      </w:r>
      <w:r w:rsidRPr="00BE1CAE">
        <w:rPr>
          <w:iCs/>
          <w:sz w:val="28"/>
          <w:szCs w:val="28"/>
        </w:rPr>
        <w:t xml:space="preserve">Процесс: </w:t>
      </w:r>
      <w:r w:rsidRPr="00BE1CAE">
        <w:rPr>
          <w:sz w:val="28"/>
          <w:szCs w:val="28"/>
        </w:rPr>
        <w:t xml:space="preserve">светло – жёлтым мелком нарисовать любой предмет на белой бумаге, далее накройте картину красным прозрачным пластиком. </w:t>
      </w:r>
      <w:r w:rsidRPr="00BE1CAE">
        <w:rPr>
          <w:iCs/>
          <w:sz w:val="28"/>
          <w:szCs w:val="28"/>
        </w:rPr>
        <w:t xml:space="preserve">Итог: </w:t>
      </w:r>
      <w:r w:rsidRPr="00BE1CAE">
        <w:rPr>
          <w:sz w:val="28"/>
          <w:szCs w:val="28"/>
        </w:rPr>
        <w:t xml:space="preserve">картина исчезла. </w:t>
      </w:r>
      <w:r w:rsidRPr="00BE1CAE">
        <w:rPr>
          <w:iCs/>
          <w:sz w:val="28"/>
          <w:szCs w:val="28"/>
        </w:rPr>
        <w:t xml:space="preserve">Вопрос: </w:t>
      </w:r>
      <w:r w:rsidRPr="00BE1CAE">
        <w:rPr>
          <w:sz w:val="28"/>
          <w:szCs w:val="28"/>
        </w:rPr>
        <w:t xml:space="preserve">Почему и как это произошло? </w:t>
      </w:r>
      <w:r w:rsidRPr="00BE1CAE">
        <w:rPr>
          <w:iCs/>
          <w:sz w:val="28"/>
          <w:szCs w:val="28"/>
        </w:rPr>
        <w:t xml:space="preserve">Ответ: </w:t>
      </w:r>
      <w:r w:rsidRPr="00BE1CAE">
        <w:rPr>
          <w:sz w:val="28"/>
          <w:szCs w:val="28"/>
        </w:rPr>
        <w:t xml:space="preserve">красный цвет – не чистый, он содержит в себе жёлтые цвета, которые сливаются с цветом картинки. </w:t>
      </w:r>
      <w:r w:rsidRPr="00BE1CAE">
        <w:rPr>
          <w:iCs/>
          <w:sz w:val="28"/>
          <w:szCs w:val="28"/>
        </w:rPr>
        <w:t xml:space="preserve">Вывод: </w:t>
      </w:r>
      <w:r w:rsidRPr="00BE1CAE">
        <w:rPr>
          <w:sz w:val="28"/>
          <w:szCs w:val="28"/>
        </w:rPr>
        <w:t>так и животные имеют окраску, которая сливается с цветом окружающего пейзажа, что помогает им спрятаться от хищников</w:t>
      </w:r>
      <w:r>
        <w:rPr>
          <w:sz w:val="28"/>
          <w:szCs w:val="28"/>
        </w:rPr>
        <w:t xml:space="preserve">. </w:t>
      </w:r>
    </w:p>
    <w:p w:rsidR="000A2C81" w:rsidRDefault="000A2C81" w:rsidP="000A2C81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ВАЖНО ЗНАТЬ!!! </w:t>
      </w:r>
    </w:p>
    <w:p w:rsidR="000A2C81" w:rsidRDefault="000A2C81" w:rsidP="000A2C81">
      <w:pPr>
        <w:pStyle w:val="Default"/>
        <w:spacing w:after="205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1. </w:t>
      </w:r>
      <w:r>
        <w:rPr>
          <w:sz w:val="28"/>
          <w:szCs w:val="28"/>
        </w:rPr>
        <w:t xml:space="preserve">При проведении эксперимента главное – безопасность вас и вашего ребёнка. </w:t>
      </w:r>
    </w:p>
    <w:p w:rsidR="000A2C81" w:rsidRDefault="000A2C81" w:rsidP="000A2C81">
      <w:pPr>
        <w:pStyle w:val="Default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2. </w:t>
      </w:r>
      <w:r>
        <w:rPr>
          <w:sz w:val="28"/>
          <w:szCs w:val="28"/>
        </w:rPr>
        <w:t xml:space="preserve">Вопросы ребёнка не оставляйте без ответа, даже если вы не знаете точного (научного) ответа! Можно найти ответ в справочной литературе. </w:t>
      </w:r>
    </w:p>
    <w:p w:rsidR="000A2C81" w:rsidRDefault="000A2C81" w:rsidP="000A2C81">
      <w:pPr>
        <w:pStyle w:val="Default"/>
        <w:rPr>
          <w:sz w:val="28"/>
          <w:szCs w:val="28"/>
        </w:rPr>
      </w:pPr>
    </w:p>
    <w:p w:rsidR="00FB1853" w:rsidRPr="00BF10D1" w:rsidRDefault="000A2C81" w:rsidP="000A2C81">
      <w:pPr>
        <w:ind w:left="-142"/>
        <w:rPr>
          <w:rFonts w:ascii="Times New Roman" w:hAnsi="Times New Roman"/>
        </w:rPr>
      </w:pPr>
      <w:r w:rsidRPr="00BF10D1">
        <w:rPr>
          <w:rFonts w:ascii="Times New Roman" w:hAnsi="Times New Roman"/>
          <w:bCs/>
          <w:i/>
          <w:iCs/>
          <w:sz w:val="28"/>
          <w:szCs w:val="28"/>
        </w:rPr>
        <w:t>Таким образом, экспериментирование положительно сказывается на развитии детей, а также на их интеллектуальных и познавательных способностях, учит самостоятельно искать информацию и правильно её использовать. Именно такими качествами должен обладать современный дошкольник</w:t>
      </w:r>
      <w:r w:rsidR="00BF10D1" w:rsidRPr="00BF10D1">
        <w:rPr>
          <w:rFonts w:ascii="Times New Roman" w:hAnsi="Times New Roman"/>
          <w:bCs/>
          <w:i/>
          <w:iCs/>
          <w:sz w:val="28"/>
          <w:szCs w:val="28"/>
        </w:rPr>
        <w:t>.</w:t>
      </w:r>
      <w:r w:rsidR="003F3E19" w:rsidRPr="003F3E19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F3E19">
        <w:rPr>
          <w:rFonts w:ascii="Times New Roman" w:hAnsi="Times New Roman"/>
          <w:bCs/>
          <w:i/>
          <w:iCs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FC18756\Desktop\вствить в заклчительный слай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18756\Desktop\вствить в заклчительный слайд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1853" w:rsidRPr="00BF10D1" w:rsidSect="00FB1853">
      <w:footerReference w:type="default" r:id="rId8"/>
      <w:pgSz w:w="11906" w:h="16838"/>
      <w:pgMar w:top="1134" w:right="850" w:bottom="1134" w:left="1701" w:header="708" w:footer="708" w:gutter="0"/>
      <w:pgBorders w:offsetFrom="page">
        <w:top w:val="flowersModern2" w:sz="14" w:space="24" w:color="E36C0A" w:themeColor="accent6" w:themeShade="BF"/>
        <w:left w:val="flowersModern2" w:sz="14" w:space="24" w:color="E36C0A" w:themeColor="accent6" w:themeShade="BF"/>
        <w:bottom w:val="flowersModern2" w:sz="14" w:space="24" w:color="E36C0A" w:themeColor="accent6" w:themeShade="BF"/>
        <w:right w:val="flowersModern2" w:sz="1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4B6" w:rsidRDefault="00FC74B6" w:rsidP="002B2F83">
      <w:r>
        <w:separator/>
      </w:r>
    </w:p>
  </w:endnote>
  <w:endnote w:type="continuationSeparator" w:id="0">
    <w:p w:rsidR="00FC74B6" w:rsidRDefault="00FC74B6" w:rsidP="002B2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730"/>
      <w:docPartObj>
        <w:docPartGallery w:val="Page Numbers (Bottom of Page)"/>
        <w:docPartUnique/>
      </w:docPartObj>
    </w:sdtPr>
    <w:sdtContent>
      <w:p w:rsidR="002B2F83" w:rsidRDefault="002B2F83">
        <w:pPr>
          <w:pStyle w:val="a7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B2F83" w:rsidRDefault="002B2F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4B6" w:rsidRDefault="00FC74B6" w:rsidP="002B2F83">
      <w:r>
        <w:separator/>
      </w:r>
    </w:p>
  </w:footnote>
  <w:footnote w:type="continuationSeparator" w:id="0">
    <w:p w:rsidR="00FC74B6" w:rsidRDefault="00FC74B6" w:rsidP="002B2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671"/>
    <w:rsid w:val="00076C98"/>
    <w:rsid w:val="000A2C81"/>
    <w:rsid w:val="001C7671"/>
    <w:rsid w:val="00286ACC"/>
    <w:rsid w:val="002B2F83"/>
    <w:rsid w:val="003334D7"/>
    <w:rsid w:val="003350A0"/>
    <w:rsid w:val="003668F5"/>
    <w:rsid w:val="003F14DA"/>
    <w:rsid w:val="003F3E19"/>
    <w:rsid w:val="00604514"/>
    <w:rsid w:val="006536CD"/>
    <w:rsid w:val="006648ED"/>
    <w:rsid w:val="008A3A44"/>
    <w:rsid w:val="009F534E"/>
    <w:rsid w:val="00A73751"/>
    <w:rsid w:val="00A94FF3"/>
    <w:rsid w:val="00BE1CAE"/>
    <w:rsid w:val="00BF10D1"/>
    <w:rsid w:val="00C33019"/>
    <w:rsid w:val="00ED618D"/>
    <w:rsid w:val="00F177FF"/>
    <w:rsid w:val="00F35D21"/>
    <w:rsid w:val="00FB1853"/>
    <w:rsid w:val="00FC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A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2C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F3E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E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B2F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2F83"/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2F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2F83"/>
    <w:rPr>
      <w:rFonts w:ascii="Microsoft Sans Serif" w:eastAsia="Times New Roman" w:hAnsi="Microsoft Sans 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A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66C8-78BA-46AE-8593-C7335A52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FC18756</cp:lastModifiedBy>
  <cp:revision>19</cp:revision>
  <dcterms:created xsi:type="dcterms:W3CDTF">2013-09-13T11:59:00Z</dcterms:created>
  <dcterms:modified xsi:type="dcterms:W3CDTF">2022-02-22T16:22:00Z</dcterms:modified>
</cp:coreProperties>
</file>